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CAMP HAPPY TAILS </w:t>
      </w: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348680" cy="1298729"/>
            <wp:effectExtent b="0" l="0" r="0" t="0"/>
            <wp:docPr descr="File:Paw-print.svg - Wikimedia Commons" id="1" name="image2.png"/>
            <a:graphic>
              <a:graphicData uri="http://schemas.openxmlformats.org/drawingml/2006/picture">
                <pic:pic>
                  <pic:nvPicPr>
                    <pic:cNvPr descr="File:Paw-print.svg - Wikimedia Commons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680" cy="1298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Holiday Mini-Camp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Camper 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Tuition: $60.00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Form of Payment: _____ Personal Check _____Credit Card (MC/Visa only)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charge total amount of $ _____ to my card.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CC # 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Exp: 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on Card: 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Signature: 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